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3E22C2">
      <w:pPr>
        <w:spacing w:line="360" w:lineRule="auto"/>
        <w:ind w:right="321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hint="eastAsia" w:ascii="Arial" w:hAnsi="Arial" w:cs="Arial"/>
          <w:b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b/>
          <w:color w:val="000000"/>
          <w:sz w:val="32"/>
          <w:szCs w:val="32"/>
        </w:rPr>
        <w:t>第十</w:t>
      </w:r>
      <w:r>
        <w:rPr>
          <w:rFonts w:hint="eastAsia" w:ascii="Arial" w:hAnsi="Arial" w:cs="Arial"/>
          <w:b/>
          <w:color w:val="000000"/>
          <w:sz w:val="32"/>
          <w:szCs w:val="32"/>
        </w:rPr>
        <w:t>六</w:t>
      </w:r>
      <w:r>
        <w:rPr>
          <w:rFonts w:ascii="Arial" w:hAnsi="Arial" w:cs="Arial"/>
          <w:b/>
          <w:color w:val="000000"/>
          <w:sz w:val="32"/>
          <w:szCs w:val="32"/>
        </w:rPr>
        <w:t>届(202</w:t>
      </w:r>
      <w:r>
        <w:rPr>
          <w:rFonts w:hint="eastAsia" w:ascii="Arial" w:hAnsi="Arial" w:cs="Arial"/>
          <w:b/>
          <w:color w:val="000000"/>
          <w:sz w:val="32"/>
          <w:szCs w:val="32"/>
        </w:rPr>
        <w:t>4</w:t>
      </w:r>
      <w:r>
        <w:rPr>
          <w:rFonts w:ascii="Arial" w:hAnsi="Arial" w:cs="Arial"/>
          <w:b/>
          <w:color w:val="000000"/>
          <w:sz w:val="32"/>
          <w:szCs w:val="32"/>
        </w:rPr>
        <w:t>年)传感器与MEMS产业化技术国际研讨会(暨成果展)</w:t>
      </w:r>
    </w:p>
    <w:p w14:paraId="59C85167">
      <w:pPr>
        <w:widowControl/>
        <w:spacing w:line="276" w:lineRule="auto"/>
        <w:ind w:firstLine="2520" w:firstLineChars="900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2024年11月14-15日   </w:t>
      </w:r>
      <w:r>
        <w:rPr>
          <w:rFonts w:hint="eastAsia" w:ascii="宋体" w:hAnsi="宋体" w:cs="宋体"/>
          <w:b/>
          <w:color w:val="000000"/>
          <w:sz w:val="28"/>
          <w:szCs w:val="28"/>
        </w:rPr>
        <w:t>上海龙之梦大酒店</w:t>
      </w:r>
    </w:p>
    <w:tbl>
      <w:tblPr>
        <w:tblStyle w:val="11"/>
        <w:tblpPr w:leftFromText="180" w:rightFromText="180" w:vertAnchor="text" w:horzAnchor="page" w:tblpX="377" w:tblpY="161"/>
        <w:tblOverlap w:val="never"/>
        <w:tblW w:w="11368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145"/>
        <w:gridCol w:w="998"/>
        <w:gridCol w:w="1970"/>
        <w:gridCol w:w="2040"/>
        <w:gridCol w:w="3805"/>
      </w:tblGrid>
      <w:tr w14:paraId="36E741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</w:tcPr>
          <w:p w14:paraId="74E7CFF4">
            <w:pPr>
              <w:spacing w:before="156" w:beforeLines="50" w:after="156" w:afterLines="50" w:line="280" w:lineRule="exact"/>
              <w:rPr>
                <w:b/>
                <w:color w:val="000000"/>
                <w:szCs w:val="18"/>
              </w:rPr>
            </w:pPr>
            <w:r>
              <w:rPr>
                <w:rFonts w:hint="eastAsia"/>
                <w:b/>
                <w:color w:val="000000"/>
                <w:szCs w:val="18"/>
              </w:rPr>
              <w:t>单位名称</w:t>
            </w:r>
          </w:p>
        </w:tc>
        <w:tc>
          <w:tcPr>
            <w:tcW w:w="9958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 w14:paraId="7C21C749">
            <w:pPr>
              <w:spacing w:before="156" w:beforeLines="50" w:after="156" w:afterLines="50" w:line="280" w:lineRule="exact"/>
              <w:rPr>
                <w:b/>
                <w:color w:val="000000"/>
                <w:sz w:val="24"/>
              </w:rPr>
            </w:pPr>
          </w:p>
        </w:tc>
      </w:tr>
      <w:tr w14:paraId="572A871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410" w:type="dxa"/>
            <w:tcBorders>
              <w:left w:val="single" w:color="auto" w:sz="12" w:space="0"/>
            </w:tcBorders>
          </w:tcPr>
          <w:p w14:paraId="60BFB062">
            <w:pPr>
              <w:spacing w:before="156" w:beforeLines="50" w:after="156" w:afterLines="50" w:line="280" w:lineRule="exact"/>
              <w:rPr>
                <w:b/>
                <w:color w:val="000000"/>
                <w:szCs w:val="18"/>
              </w:rPr>
            </w:pPr>
            <w:r>
              <w:rPr>
                <w:rFonts w:hint="eastAsia"/>
                <w:b/>
                <w:color w:val="000000"/>
                <w:szCs w:val="18"/>
              </w:rPr>
              <w:t>通讯地址</w:t>
            </w:r>
          </w:p>
        </w:tc>
        <w:tc>
          <w:tcPr>
            <w:tcW w:w="9958" w:type="dxa"/>
            <w:gridSpan w:val="5"/>
            <w:tcBorders>
              <w:right w:val="single" w:color="auto" w:sz="12" w:space="0"/>
            </w:tcBorders>
            <w:vAlign w:val="center"/>
          </w:tcPr>
          <w:p w14:paraId="34DE81E9">
            <w:pPr>
              <w:spacing w:line="280" w:lineRule="exac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</w:tr>
      <w:tr w14:paraId="3870FBA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410" w:type="dxa"/>
            <w:tcBorders>
              <w:left w:val="single" w:color="auto" w:sz="12" w:space="0"/>
            </w:tcBorders>
          </w:tcPr>
          <w:p w14:paraId="158E113F">
            <w:pPr>
              <w:spacing w:before="156" w:beforeLines="50" w:after="156" w:afterLines="50" w:line="300" w:lineRule="exact"/>
              <w:jc w:val="center"/>
              <w:rPr>
                <w:b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会务类别</w:t>
            </w:r>
          </w:p>
        </w:tc>
        <w:tc>
          <w:tcPr>
            <w:tcW w:w="9958" w:type="dxa"/>
            <w:gridSpan w:val="5"/>
            <w:tcBorders>
              <w:right w:val="single" w:color="auto" w:sz="12" w:space="0"/>
            </w:tcBorders>
            <w:vAlign w:val="center"/>
          </w:tcPr>
          <w:p w14:paraId="063849B9">
            <w:pPr>
              <w:tabs>
                <w:tab w:val="left" w:pos="8663"/>
              </w:tabs>
              <w:spacing w:line="300" w:lineRule="exact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A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B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C 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D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ab/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 </w:t>
            </w:r>
          </w:p>
        </w:tc>
      </w:tr>
      <w:tr w14:paraId="336DD88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6172E70B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联系人</w:t>
            </w:r>
          </w:p>
        </w:tc>
        <w:tc>
          <w:tcPr>
            <w:tcW w:w="1145" w:type="dxa"/>
            <w:vAlign w:val="center"/>
          </w:tcPr>
          <w:p w14:paraId="101685BD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998" w:type="dxa"/>
            <w:vAlign w:val="center"/>
          </w:tcPr>
          <w:p w14:paraId="4B1556FC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职 位</w:t>
            </w:r>
          </w:p>
        </w:tc>
        <w:tc>
          <w:tcPr>
            <w:tcW w:w="1970" w:type="dxa"/>
            <w:vAlign w:val="center"/>
          </w:tcPr>
          <w:p w14:paraId="0CB6EBA6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电 话</w:t>
            </w:r>
          </w:p>
        </w:tc>
        <w:tc>
          <w:tcPr>
            <w:tcW w:w="2040" w:type="dxa"/>
            <w:vAlign w:val="center"/>
          </w:tcPr>
          <w:p w14:paraId="607AFA92">
            <w:pPr>
              <w:spacing w:line="300" w:lineRule="exact"/>
              <w:ind w:right="-151" w:rightChars="-72" w:firstLine="422" w:firstLineChars="200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手 机</w:t>
            </w:r>
          </w:p>
        </w:tc>
        <w:tc>
          <w:tcPr>
            <w:tcW w:w="3805" w:type="dxa"/>
            <w:tcBorders>
              <w:right w:val="single" w:color="auto" w:sz="12" w:space="0"/>
            </w:tcBorders>
            <w:vAlign w:val="center"/>
          </w:tcPr>
          <w:p w14:paraId="68EBA6E0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Email</w:t>
            </w:r>
          </w:p>
        </w:tc>
      </w:tr>
      <w:tr w14:paraId="6830B1C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1818CE99">
            <w:pPr>
              <w:spacing w:line="30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ABA7A5C">
            <w:pPr>
              <w:spacing w:line="30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2EF4C66F">
            <w:pPr>
              <w:spacing w:line="30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7F6D4DD6">
            <w:pPr>
              <w:spacing w:line="30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1F500FD1">
            <w:pPr>
              <w:spacing w:line="30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3805" w:type="dxa"/>
            <w:tcBorders>
              <w:right w:val="single" w:color="auto" w:sz="12" w:space="0"/>
            </w:tcBorders>
            <w:vAlign w:val="center"/>
          </w:tcPr>
          <w:p w14:paraId="5D7B8F2E">
            <w:pPr>
              <w:spacing w:line="300" w:lineRule="exact"/>
              <w:ind w:left="-109" w:leftChars="-52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</w:tr>
      <w:tr w14:paraId="296847B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2F20DF82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18"/>
              </w:rPr>
              <w:t>参会姓名</w:t>
            </w:r>
          </w:p>
        </w:tc>
        <w:tc>
          <w:tcPr>
            <w:tcW w:w="1145" w:type="dxa"/>
            <w:vAlign w:val="center"/>
          </w:tcPr>
          <w:p w14:paraId="1B2B4B41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998" w:type="dxa"/>
            <w:vAlign w:val="center"/>
          </w:tcPr>
          <w:p w14:paraId="66F2CBF6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职 位</w:t>
            </w:r>
          </w:p>
        </w:tc>
        <w:tc>
          <w:tcPr>
            <w:tcW w:w="1970" w:type="dxa"/>
            <w:vAlign w:val="center"/>
          </w:tcPr>
          <w:p w14:paraId="0B8783EC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电 话</w:t>
            </w:r>
          </w:p>
        </w:tc>
        <w:tc>
          <w:tcPr>
            <w:tcW w:w="2040" w:type="dxa"/>
            <w:vAlign w:val="center"/>
          </w:tcPr>
          <w:p w14:paraId="68DCA942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手 机</w:t>
            </w:r>
          </w:p>
        </w:tc>
        <w:tc>
          <w:tcPr>
            <w:tcW w:w="3805" w:type="dxa"/>
            <w:tcBorders>
              <w:right w:val="single" w:color="auto" w:sz="12" w:space="0"/>
            </w:tcBorders>
            <w:vAlign w:val="center"/>
          </w:tcPr>
          <w:p w14:paraId="74562F7A"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Email</w:t>
            </w:r>
          </w:p>
        </w:tc>
      </w:tr>
      <w:tr w14:paraId="3FA8760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20951792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12B603D3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6BBD6993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5C8827E2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6E6EF020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380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0FEF276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</w:tr>
      <w:tr w14:paraId="4C5929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3CC3D5BC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FEB712D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4661AA0F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2BC5CBB4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5E249274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  <w:tc>
          <w:tcPr>
            <w:tcW w:w="380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3C1352B8">
            <w:pPr>
              <w:spacing w:line="280" w:lineRule="exact"/>
              <w:rPr>
                <w:rFonts w:ascii="Arial" w:hAnsi="Arial"/>
                <w:b/>
                <w:bCs/>
                <w:color w:val="000000"/>
                <w:szCs w:val="21"/>
              </w:rPr>
            </w:pPr>
          </w:p>
        </w:tc>
      </w:tr>
      <w:tr w14:paraId="3E93FC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13A81F5D">
            <w:pPr>
              <w:spacing w:line="280" w:lineRule="exact"/>
              <w:rPr>
                <w:rFonts w:hint="eastAsia" w:ascii="新宋体" w:hAnsi="新宋体" w:eastAsia="新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33C7F3F9">
            <w:pPr>
              <w:widowControl/>
              <w:spacing w:line="280" w:lineRule="exact"/>
              <w:jc w:val="left"/>
              <w:rPr>
                <w:rFonts w:hint="eastAsia" w:ascii="新宋体" w:hAnsi="新宋体" w:eastAsia="新宋体" w:cs="Arial"/>
                <w:b/>
                <w:color w:val="000000"/>
                <w:sz w:val="18"/>
                <w:szCs w:val="18"/>
              </w:rPr>
            </w:pPr>
          </w:p>
          <w:p w14:paraId="18E77259">
            <w:pPr>
              <w:spacing w:line="280" w:lineRule="exact"/>
              <w:rPr>
                <w:rFonts w:hint="eastAsia" w:ascii="新宋体" w:hAnsi="新宋体" w:eastAsia="新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21A807A">
            <w:pPr>
              <w:widowControl/>
              <w:spacing w:line="280" w:lineRule="exact"/>
              <w:jc w:val="left"/>
              <w:rPr>
                <w:rFonts w:hint="eastAsia" w:ascii="新宋体" w:hAnsi="新宋体" w:eastAsia="新宋体" w:cs="Arial"/>
                <w:b/>
                <w:color w:val="000000"/>
                <w:sz w:val="18"/>
                <w:szCs w:val="18"/>
              </w:rPr>
            </w:pPr>
          </w:p>
          <w:p w14:paraId="4DBF6804">
            <w:pPr>
              <w:spacing w:line="280" w:lineRule="exact"/>
              <w:rPr>
                <w:rFonts w:hint="eastAsia" w:ascii="新宋体" w:hAnsi="新宋体" w:eastAsia="新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430634ED">
            <w:pPr>
              <w:spacing w:line="280" w:lineRule="exact"/>
              <w:rPr>
                <w:rFonts w:hint="eastAsia" w:ascii="新宋体" w:hAnsi="新宋体" w:eastAsia="新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vAlign w:val="center"/>
          </w:tcPr>
          <w:p w14:paraId="60293FE9">
            <w:pPr>
              <w:widowControl/>
              <w:spacing w:line="280" w:lineRule="exact"/>
              <w:jc w:val="left"/>
              <w:rPr>
                <w:rFonts w:hint="eastAsia" w:ascii="新宋体" w:hAnsi="新宋体" w:eastAsia="新宋体" w:cs="Arial"/>
                <w:b/>
                <w:color w:val="000000"/>
                <w:sz w:val="18"/>
                <w:szCs w:val="18"/>
              </w:rPr>
            </w:pPr>
          </w:p>
          <w:p w14:paraId="2985C95A">
            <w:pPr>
              <w:spacing w:line="280" w:lineRule="exact"/>
              <w:rPr>
                <w:rFonts w:hint="eastAsia" w:ascii="新宋体" w:hAnsi="新宋体" w:eastAsia="新宋体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0C8A5744">
            <w:pPr>
              <w:widowControl/>
              <w:spacing w:line="280" w:lineRule="exact"/>
              <w:jc w:val="left"/>
              <w:rPr>
                <w:rFonts w:hint="eastAsia" w:ascii="新宋体" w:hAnsi="新宋体" w:eastAsia="新宋体" w:cs="Arial"/>
                <w:b/>
                <w:color w:val="000000"/>
                <w:sz w:val="18"/>
                <w:szCs w:val="18"/>
              </w:rPr>
            </w:pPr>
          </w:p>
          <w:p w14:paraId="32428FD0">
            <w:pPr>
              <w:spacing w:line="280" w:lineRule="exact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</w:tc>
      </w:tr>
      <w:tr w14:paraId="46C7D2E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 w14:paraId="4E5131B8">
            <w:pPr>
              <w:spacing w:line="280" w:lineRule="exact"/>
              <w:ind w:right="-151" w:firstLine="105" w:firstLineChars="50"/>
              <w:rPr>
                <w:rFonts w:hint="eastAsia" w:ascii="黑体" w:hAnsi="ˎ̥" w:eastAsia="黑体" w:cs="Arial"/>
                <w:b/>
                <w:color w:val="333333"/>
                <w:szCs w:val="21"/>
              </w:rPr>
            </w:pPr>
          </w:p>
          <w:p w14:paraId="1BED3484">
            <w:pPr>
              <w:spacing w:line="280" w:lineRule="exact"/>
              <w:ind w:left="1260" w:leftChars="600" w:firstLine="1260" w:firstLineChars="600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604692B">
            <w:pPr>
              <w:widowControl/>
              <w:spacing w:line="280" w:lineRule="exact"/>
              <w:jc w:val="left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  <w:p w14:paraId="22437FD3">
            <w:pPr>
              <w:spacing w:line="280" w:lineRule="exact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</w:tc>
        <w:tc>
          <w:tcPr>
            <w:tcW w:w="998" w:type="dxa"/>
            <w:vAlign w:val="center"/>
          </w:tcPr>
          <w:p w14:paraId="128B7608">
            <w:pPr>
              <w:widowControl/>
              <w:spacing w:line="280" w:lineRule="exact"/>
              <w:jc w:val="left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  <w:p w14:paraId="0B3BC31D">
            <w:pPr>
              <w:spacing w:line="280" w:lineRule="exact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</w:tc>
        <w:tc>
          <w:tcPr>
            <w:tcW w:w="1970" w:type="dxa"/>
            <w:vAlign w:val="center"/>
          </w:tcPr>
          <w:p w14:paraId="0EB8D77A">
            <w:pPr>
              <w:widowControl/>
              <w:spacing w:line="280" w:lineRule="exact"/>
              <w:jc w:val="left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  <w:p w14:paraId="642F0FAD">
            <w:pPr>
              <w:spacing w:line="280" w:lineRule="exact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</w:tc>
        <w:tc>
          <w:tcPr>
            <w:tcW w:w="2040" w:type="dxa"/>
            <w:vAlign w:val="center"/>
          </w:tcPr>
          <w:p w14:paraId="7C794E10">
            <w:pPr>
              <w:spacing w:line="280" w:lineRule="exact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</w:tc>
        <w:tc>
          <w:tcPr>
            <w:tcW w:w="3805" w:type="dxa"/>
            <w:tcBorders>
              <w:right w:val="single" w:color="auto" w:sz="12" w:space="0"/>
            </w:tcBorders>
            <w:vAlign w:val="center"/>
          </w:tcPr>
          <w:p w14:paraId="54B4C36F">
            <w:pPr>
              <w:widowControl/>
              <w:spacing w:line="280" w:lineRule="exact"/>
              <w:jc w:val="left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  <w:p w14:paraId="35BA4A79">
            <w:pPr>
              <w:spacing w:line="280" w:lineRule="exact"/>
              <w:rPr>
                <w:rFonts w:hint="eastAsia" w:ascii="黑体" w:hAnsi="ˎ̥" w:eastAsia="黑体" w:cs="Arial"/>
                <w:color w:val="333333"/>
                <w:szCs w:val="21"/>
              </w:rPr>
            </w:pPr>
          </w:p>
        </w:tc>
      </w:tr>
      <w:tr w14:paraId="28D2F20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2" w:hRule="atLeast"/>
        </w:trPr>
        <w:tc>
          <w:tcPr>
            <w:tcW w:w="11368" w:type="dxa"/>
            <w:gridSpan w:val="6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AF3DF88">
            <w:pPr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会议收费信息</w:t>
            </w:r>
          </w:p>
          <w:p w14:paraId="78D353E5">
            <w:pPr>
              <w:spacing w:line="276" w:lineRule="auto"/>
              <w:rPr>
                <w:rFonts w:hint="eastAsia" w:ascii="黑体" w:hAnsi="黑体" w:eastAsia="黑体" w:cs="宋体"/>
                <w:b/>
                <w:bCs/>
                <w:color w:val="0000FF"/>
                <w:szCs w:val="21"/>
              </w:rPr>
            </w:pPr>
            <w:r>
              <w:rPr>
                <w:rFonts w:ascii="黑体" w:hAnsi="黑体" w:eastAsia="黑体" w:cs="宋体"/>
                <w:b/>
                <w:bCs/>
                <w:color w:val="0000FF"/>
                <w:szCs w:val="21"/>
              </w:rPr>
              <w:t>202</w:t>
            </w:r>
            <w:r>
              <w:rPr>
                <w:rFonts w:hint="eastAsia" w:ascii="黑体" w:hAnsi="黑体" w:eastAsia="黑体" w:cs="宋体"/>
                <w:b/>
                <w:bCs/>
                <w:color w:val="0000FF"/>
                <w:szCs w:val="21"/>
              </w:rPr>
              <w:t>4年</w:t>
            </w:r>
            <w:r>
              <w:rPr>
                <w:rFonts w:hint="eastAsia" w:ascii="黑体" w:hAnsi="黑体" w:eastAsia="黑体" w:cs="宋体"/>
                <w:b/>
                <w:bCs/>
                <w:color w:val="0000FF"/>
                <w:szCs w:val="21"/>
                <w:lang w:val="en-US" w:eastAsia="zh-CN"/>
              </w:rPr>
              <w:t>11</w:t>
            </w:r>
            <w:r>
              <w:rPr>
                <w:rFonts w:hint="eastAsia" w:ascii="黑体" w:hAnsi="黑体" w:eastAsia="黑体" w:cs="宋体"/>
                <w:b/>
                <w:bCs/>
                <w:color w:val="0000FF"/>
                <w:szCs w:val="21"/>
              </w:rPr>
              <w:t>月</w:t>
            </w:r>
            <w:r>
              <w:rPr>
                <w:rFonts w:hint="eastAsia" w:ascii="黑体" w:hAnsi="黑体" w:eastAsia="黑体" w:cs="宋体"/>
                <w:b/>
                <w:bCs/>
                <w:color w:val="0000FF"/>
                <w:szCs w:val="21"/>
                <w:lang w:val="en-US" w:eastAsia="zh-CN"/>
              </w:rPr>
              <w:t>5</w:t>
            </w:r>
            <w:r>
              <w:rPr>
                <w:rFonts w:hint="eastAsia" w:ascii="黑体" w:hAnsi="黑体" w:eastAsia="黑体" w:cs="宋体"/>
                <w:b/>
                <w:bCs/>
                <w:color w:val="0000FF"/>
                <w:szCs w:val="21"/>
              </w:rPr>
              <w:t>日前付款</w:t>
            </w:r>
            <w:bookmarkStart w:id="0" w:name="_GoBack"/>
            <w:bookmarkEnd w:id="0"/>
          </w:p>
          <w:p w14:paraId="522379D1">
            <w:pPr>
              <w:spacing w:line="276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</w:rPr>
              <w:t>A类</w:t>
            </w:r>
            <w:r>
              <w:rPr>
                <w:rFonts w:ascii="宋体" w:hAnsi="宋体" w:cs="宋体"/>
                <w:b/>
                <w:color w:val="000000"/>
                <w:szCs w:val="21"/>
                <w:u w:val="single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szCs w:val="21"/>
                <w:u w:val="single"/>
              </w:rPr>
              <w:t>000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元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人民币,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国外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u w:val="single"/>
              </w:rPr>
              <w:t>380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美元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,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不含住宿)。</w:t>
            </w:r>
          </w:p>
          <w:p w14:paraId="3605154D">
            <w:pPr>
              <w:spacing w:line="276" w:lineRule="auto"/>
              <w:rPr>
                <w:rFonts w:hint="eastAsia" w:ascii="黑体" w:hAnsi="黑体" w:eastAsia="黑体" w:cs="宋体"/>
                <w:b/>
                <w:bCs/>
                <w:color w:val="0000FF"/>
                <w:szCs w:val="21"/>
              </w:rPr>
            </w:pPr>
            <w:r>
              <w:rPr>
                <w:rFonts w:ascii="黑体" w:hAnsi="黑体" w:eastAsia="黑体" w:cs="宋体"/>
                <w:b/>
                <w:bCs/>
                <w:color w:val="0000FF"/>
                <w:szCs w:val="21"/>
              </w:rPr>
              <w:t>202</w:t>
            </w:r>
            <w:r>
              <w:rPr>
                <w:rFonts w:hint="eastAsia" w:ascii="黑体" w:hAnsi="黑体" w:eastAsia="黑体" w:cs="宋体"/>
                <w:b/>
                <w:bCs/>
                <w:color w:val="0000FF"/>
                <w:szCs w:val="21"/>
              </w:rPr>
              <w:t>4年11月</w:t>
            </w:r>
            <w:r>
              <w:rPr>
                <w:rFonts w:hint="eastAsia" w:ascii="黑体" w:hAnsi="黑体" w:eastAsia="黑体" w:cs="宋体"/>
                <w:b/>
                <w:bCs/>
                <w:color w:val="0000FF"/>
                <w:szCs w:val="21"/>
                <w:lang w:val="en-US" w:eastAsia="zh-CN"/>
              </w:rPr>
              <w:t>06</w:t>
            </w:r>
            <w:r>
              <w:rPr>
                <w:rFonts w:hint="eastAsia" w:ascii="黑体" w:hAnsi="黑体" w:eastAsia="黑体" w:cs="宋体"/>
                <w:b/>
                <w:bCs/>
                <w:color w:val="0000FF"/>
                <w:szCs w:val="21"/>
              </w:rPr>
              <w:t>日后及现场付款</w:t>
            </w:r>
          </w:p>
          <w:p w14:paraId="02213F92"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B类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2300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元</w:t>
            </w:r>
            <w:r>
              <w:rPr>
                <w:rFonts w:hint="eastAsia" w:ascii="宋体" w:hAnsi="宋体" w:cs="宋体"/>
                <w:szCs w:val="21"/>
              </w:rPr>
              <w:t>人民币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国外41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元美元</w:t>
            </w:r>
            <w:r>
              <w:rPr>
                <w:rFonts w:ascii="宋体" w:hAnsi="宋体" w:cs="宋体"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不含住宿。</w:t>
            </w:r>
          </w:p>
          <w:p w14:paraId="1ED01068">
            <w:pPr>
              <w:spacing w:line="280" w:lineRule="exact"/>
              <w:rPr>
                <w:rFonts w:hint="eastAsia" w:ascii="宋体" w:hAnsi="宋体" w:cs="宋体"/>
                <w:b/>
                <w:bCs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Cs w:val="21"/>
              </w:rPr>
              <w:t>学生票</w:t>
            </w:r>
          </w:p>
          <w:p w14:paraId="2F123342">
            <w:pPr>
              <w:spacing w:line="276" w:lineRule="auto"/>
            </w:pPr>
            <w:r>
              <w:rPr>
                <w:rFonts w:hint="eastAsia" w:ascii="宋体" w:hAnsi="宋体" w:cs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C类: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u w:val="single"/>
              </w:rPr>
              <w:t>1800</w:t>
            </w:r>
            <w:r>
              <w:rPr>
                <w:rFonts w:ascii="宋体" w:hAnsi="宋体" w:cs="宋体"/>
                <w:b/>
                <w:color w:val="000000"/>
                <w:szCs w:val="21"/>
              </w:rPr>
              <w:t>元</w:t>
            </w:r>
            <w:r>
              <w:rPr>
                <w:rFonts w:hint="eastAsia"/>
                <w:b/>
                <w:szCs w:val="21"/>
              </w:rPr>
              <w:t>人民币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/人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学生凭学生证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不含住宿)；</w:t>
            </w:r>
          </w:p>
          <w:p w14:paraId="68453DC5">
            <w:pPr>
              <w:spacing w:line="276" w:lineRule="auto"/>
              <w:rPr>
                <w:b/>
                <w:bCs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以上听会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:（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包括会议费、资料费、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纪念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品、茶点&amp;水果、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酒店自助餐、晚宴）</w:t>
            </w:r>
          </w:p>
          <w:p w14:paraId="435FA3C1">
            <w:pPr>
              <w:spacing w:line="276" w:lineRule="auto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333333"/>
                <w:sz w:val="18"/>
                <w:szCs w:val="18"/>
              </w:rPr>
              <w:t>合计几人</w:t>
            </w:r>
            <w:r>
              <w:rPr>
                <w:rFonts w:hint="eastAsia" w:ascii="宋体" w:hAnsi="宋体" w:cs="Arial"/>
                <w:color w:val="333333"/>
                <w:sz w:val="18"/>
                <w:szCs w:val="18"/>
                <w:u w:val="single"/>
              </w:rPr>
              <w:t>　　　　　</w:t>
            </w:r>
            <w:r>
              <w:rPr>
                <w:rFonts w:hint="eastAsia" w:ascii="宋体" w:hAnsi="宋体" w:cs="Arial"/>
                <w:color w:val="333333"/>
                <w:sz w:val="18"/>
                <w:szCs w:val="18"/>
              </w:rPr>
              <w:t>，合计金额</w:t>
            </w:r>
            <w:r>
              <w:rPr>
                <w:rFonts w:hint="eastAsia" w:ascii="宋体" w:hAnsi="宋体" w:cs="Arial"/>
                <w:b/>
                <w:color w:val="333333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cs="Arial"/>
                <w:color w:val="333333"/>
                <w:sz w:val="18"/>
                <w:szCs w:val="18"/>
              </w:rPr>
              <w:t xml:space="preserve">元。是否需要安排演讲和展览 </w:t>
            </w:r>
            <w:r>
              <w:rPr>
                <w:rFonts w:hint="eastAsia" w:ascii="宋体" w:hAnsi="宋体" w:cs="Arial"/>
                <w:color w:val="333333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ascii="宋体" w:hAnsi="宋体" w:cs="Arial"/>
                <w:color w:val="333333"/>
                <w:sz w:val="18"/>
                <w:szCs w:val="18"/>
              </w:rPr>
              <w:t>如有特殊要求请与会务组取得联系。</w:t>
            </w:r>
          </w:p>
          <w:p w14:paraId="471A0040">
            <w:pPr>
              <w:spacing w:line="276" w:lineRule="auto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是否需要发票（    ），增票( ),普票(  ).请提供开票信息,普票只需提供公司名称和税号.</w:t>
            </w:r>
          </w:p>
          <w:p w14:paraId="4B88689F">
            <w:pPr>
              <w:spacing w:line="276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公司名称:______________________ 税号：____________________开户行_________________账号________________</w:t>
            </w:r>
          </w:p>
          <w:p w14:paraId="4B227FA4">
            <w:pPr>
              <w:spacing w:line="276" w:lineRule="auto"/>
              <w:rPr>
                <w:rFonts w:hint="eastAsia" w:ascii="宋体" w:hAnsi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地址/电话:___________________________________</w:t>
            </w:r>
          </w:p>
          <w:p w14:paraId="0587954B">
            <w:pP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￭ 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时间;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11月14日-15日,（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11月13日签到）,11月14-15日开会。</w:t>
            </w:r>
          </w:p>
          <w:p w14:paraId="3D770223">
            <w:pPr>
              <w:widowControl/>
              <w:spacing w:after="72" w:line="280" w:lineRule="exact"/>
              <w:jc w:val="left"/>
              <w:rPr>
                <w:rFonts w:hint="eastAsia" w:ascii="宋体" w:hAnsi="宋体" w:cs="宋体"/>
                <w:b/>
                <w:bCs/>
                <w:color w:val="0915B7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￭</w:t>
            </w:r>
            <w:r>
              <w:rPr>
                <w:rFonts w:hint="eastAsia" w:ascii="宋体" w:hAnsi="宋体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会议地址:上海龙之梦大酒店</w:t>
            </w:r>
            <w:r>
              <w:rPr>
                <w:rFonts w:hint="eastAsia" w:ascii="宋体" w:hAnsi="宋体" w:cs="宋体"/>
                <w:b/>
                <w:bCs/>
                <w:color w:val="0915B7"/>
                <w:szCs w:val="21"/>
              </w:rPr>
              <w:t xml:space="preserve"> </w:t>
            </w:r>
          </w:p>
          <w:p w14:paraId="3D3802DF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￭</w:t>
            </w:r>
            <w:r>
              <w:rPr>
                <w:rFonts w:hint="eastAsia" w:ascii="宋体" w:hAnsi="宋体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酒店地点: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中国上海长宁区延安西路1116号</w:t>
            </w:r>
          </w:p>
        </w:tc>
      </w:tr>
      <w:tr w14:paraId="0B1AF33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68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3F9C38FB">
            <w:pPr>
              <w:rPr>
                <w:rFonts w:hint="eastAsia" w:ascii="新宋体" w:hAnsi="新宋体" w:eastAsia="新宋体"/>
                <w:b/>
                <w:bCs/>
                <w:szCs w:val="21"/>
              </w:rPr>
            </w:pPr>
            <w:r>
              <w:rPr>
                <w:rFonts w:ascii="新宋体" w:hAnsi="新宋体" w:eastAsia="新宋体"/>
                <w:szCs w:val="21"/>
              </w:rPr>
              <w:t xml:space="preserve">□ </w:t>
            </w:r>
            <w:r>
              <w:rPr>
                <w:rFonts w:hint="eastAsia" w:ascii="新宋体" w:hAnsi="新宋体" w:eastAsia="新宋体"/>
                <w:b/>
                <w:bCs/>
                <w:szCs w:val="21"/>
              </w:rPr>
              <w:t xml:space="preserve">银行转帐 </w:t>
            </w:r>
          </w:p>
          <w:p w14:paraId="6742DCBB">
            <w:pPr>
              <w:jc w:val="left"/>
              <w:rPr>
                <w:b/>
                <w:szCs w:val="21"/>
              </w:rPr>
            </w:pPr>
            <w:r>
              <w:rPr>
                <w:rFonts w:hint="eastAsia" w:ascii="新宋体" w:hAnsi="新宋体" w:eastAsia="新宋体" w:cs="新宋体"/>
                <w:bCs/>
                <w:szCs w:val="21"/>
              </w:rPr>
              <w:t>开户名:上海龙媒商务咨询有限公司, 开户行:中信银行上海市张江支行, 帐号：7312210182600007764</w:t>
            </w:r>
          </w:p>
        </w:tc>
      </w:tr>
      <w:tr w14:paraId="51B74B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368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3F03894">
            <w:pPr>
              <w:spacing w:line="400" w:lineRule="exact"/>
              <w:rPr>
                <w:rFonts w:ascii="Arial" w:hAnsi="Arial"/>
                <w:bCs/>
                <w:color w:val="000000"/>
                <w:sz w:val="24"/>
              </w:rPr>
            </w:pPr>
            <w:r>
              <w:rPr>
                <w:rFonts w:hint="eastAsia" w:ascii="Arial" w:hAnsi="Arial"/>
                <w:bCs/>
                <w:color w:val="000000"/>
                <w:szCs w:val="21"/>
              </w:rPr>
              <w:t>负责人签字：                                                                年   月   日</w:t>
            </w:r>
          </w:p>
        </w:tc>
      </w:tr>
    </w:tbl>
    <w:p w14:paraId="7FE4B11E">
      <w:pPr>
        <w:widowControl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 w:val="18"/>
          <w:szCs w:val="18"/>
        </w:rPr>
        <w:t>此表复印有效，请将此表格连同汇款凭证</w:t>
      </w:r>
      <w:r>
        <w:rPr>
          <w:rFonts w:hint="eastAsia" w:ascii="宋体" w:hAnsi="宋体" w:cs="宋体"/>
          <w:kern w:val="0"/>
          <w:sz w:val="18"/>
          <w:szCs w:val="18"/>
        </w:rPr>
        <w:t>电子版</w:t>
      </w:r>
      <w:r>
        <w:rPr>
          <w:rFonts w:ascii="宋体" w:hAnsi="宋体" w:cs="宋体"/>
          <w:kern w:val="0"/>
          <w:sz w:val="18"/>
          <w:szCs w:val="18"/>
        </w:rPr>
        <w:t>一</w:t>
      </w:r>
      <w:r>
        <w:rPr>
          <w:rFonts w:hint="eastAsia" w:ascii="宋体" w:hAnsi="宋体" w:cs="宋体"/>
          <w:kern w:val="0"/>
          <w:sz w:val="18"/>
          <w:szCs w:val="18"/>
        </w:rPr>
        <w:t>并</w:t>
      </w:r>
      <w:r>
        <w:rPr>
          <w:rFonts w:ascii="宋体" w:hAnsi="宋体" w:cs="宋体"/>
          <w:kern w:val="0"/>
          <w:sz w:val="18"/>
          <w:szCs w:val="18"/>
        </w:rPr>
        <w:t>邮件回复至</w:t>
      </w:r>
      <w:r>
        <w:rPr>
          <w:rFonts w:ascii="Arial" w:hAnsi="Arial" w:cs="Arial"/>
          <w:b/>
          <w:bCs/>
          <w:color w:val="FF0000"/>
          <w:kern w:val="0"/>
          <w:szCs w:val="21"/>
        </w:rPr>
        <w:t>E-mail:</w:t>
      </w:r>
      <w:r>
        <w:rPr>
          <w:rFonts w:hint="eastAsia" w:ascii="Arial" w:hAnsi="Arial" w:cs="Arial"/>
          <w:b/>
          <w:bCs/>
          <w:color w:val="FF0000"/>
          <w:kern w:val="0"/>
          <w:szCs w:val="21"/>
        </w:rPr>
        <w:t>mems</w:t>
      </w:r>
      <w:r>
        <w:rPr>
          <w:rFonts w:ascii="Arial" w:hAnsi="Arial" w:cs="Arial"/>
          <w:b/>
          <w:bCs/>
          <w:color w:val="FF0000"/>
          <w:kern w:val="0"/>
          <w:szCs w:val="21"/>
        </w:rPr>
        <w:t>@memsgj.com</w:t>
      </w:r>
      <w:r>
        <w:rPr>
          <w:rFonts w:ascii="宋体" w:hAnsi="宋体" w:cs="宋体"/>
          <w:b/>
          <w:bCs/>
          <w:kern w:val="0"/>
          <w:sz w:val="18"/>
          <w:szCs w:val="18"/>
        </w:rPr>
        <w:t>以便会务组安排好各项工作，我们真诚期待您的</w:t>
      </w:r>
      <w:r>
        <w:rPr>
          <w:rFonts w:hint="eastAsia" w:ascii="宋体" w:hAnsi="宋体" w:cs="宋体"/>
          <w:b/>
          <w:bCs/>
          <w:kern w:val="0"/>
          <w:sz w:val="18"/>
          <w:szCs w:val="18"/>
        </w:rPr>
        <w:t>支持！联系我们：</w:t>
      </w:r>
      <w:r>
        <w:rPr>
          <w:rFonts w:hint="eastAsia" w:ascii="宋体" w:hAnsi="宋体" w:cs="宋体"/>
          <w:kern w:val="0"/>
          <w:szCs w:val="21"/>
        </w:rPr>
        <w:t>Tel:021-35310852，18964516109  联系人：黄女士  易先生</w:t>
      </w:r>
    </w:p>
    <w:sectPr>
      <w:footerReference r:id="rId3" w:type="even"/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F7FCC">
    <w:pPr>
      <w:pStyle w:val="6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41965F1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iMjViZmMxN2IxZDQ4YTQ3MjM0YjI0NWI0ZWJjZWMifQ=="/>
  </w:docVars>
  <w:rsids>
    <w:rsidRoot w:val="00172A27"/>
    <w:rsid w:val="0001100C"/>
    <w:rsid w:val="00021A0A"/>
    <w:rsid w:val="0002703A"/>
    <w:rsid w:val="00052ECB"/>
    <w:rsid w:val="00063F76"/>
    <w:rsid w:val="000A50ED"/>
    <w:rsid w:val="000B542F"/>
    <w:rsid w:val="000D0656"/>
    <w:rsid w:val="000E0A34"/>
    <w:rsid w:val="000E5C9B"/>
    <w:rsid w:val="000E78EB"/>
    <w:rsid w:val="00172A27"/>
    <w:rsid w:val="0018226A"/>
    <w:rsid w:val="00182CAE"/>
    <w:rsid w:val="001C4117"/>
    <w:rsid w:val="001D085A"/>
    <w:rsid w:val="001E4ABC"/>
    <w:rsid w:val="002715E1"/>
    <w:rsid w:val="002F46CF"/>
    <w:rsid w:val="0032562C"/>
    <w:rsid w:val="00344545"/>
    <w:rsid w:val="003448CB"/>
    <w:rsid w:val="00345F92"/>
    <w:rsid w:val="00362AB9"/>
    <w:rsid w:val="003B53CC"/>
    <w:rsid w:val="00407834"/>
    <w:rsid w:val="00416499"/>
    <w:rsid w:val="00426CB7"/>
    <w:rsid w:val="00436301"/>
    <w:rsid w:val="004468AD"/>
    <w:rsid w:val="0047286A"/>
    <w:rsid w:val="004821E6"/>
    <w:rsid w:val="00485598"/>
    <w:rsid w:val="00491D05"/>
    <w:rsid w:val="004A7F58"/>
    <w:rsid w:val="004C3E8D"/>
    <w:rsid w:val="004C669F"/>
    <w:rsid w:val="004E1B51"/>
    <w:rsid w:val="0050573B"/>
    <w:rsid w:val="00530460"/>
    <w:rsid w:val="00545725"/>
    <w:rsid w:val="0056136C"/>
    <w:rsid w:val="00571D38"/>
    <w:rsid w:val="005761DC"/>
    <w:rsid w:val="006008D7"/>
    <w:rsid w:val="00642189"/>
    <w:rsid w:val="0068771B"/>
    <w:rsid w:val="006A0741"/>
    <w:rsid w:val="006B3366"/>
    <w:rsid w:val="006C6FD5"/>
    <w:rsid w:val="006D2DEC"/>
    <w:rsid w:val="00756DCE"/>
    <w:rsid w:val="00763B70"/>
    <w:rsid w:val="00775732"/>
    <w:rsid w:val="00783FC8"/>
    <w:rsid w:val="007E3B0E"/>
    <w:rsid w:val="007F2375"/>
    <w:rsid w:val="008168E1"/>
    <w:rsid w:val="008366C9"/>
    <w:rsid w:val="00840DE6"/>
    <w:rsid w:val="00852FEE"/>
    <w:rsid w:val="00892909"/>
    <w:rsid w:val="008B109C"/>
    <w:rsid w:val="008B1C9E"/>
    <w:rsid w:val="008F7E38"/>
    <w:rsid w:val="0090060E"/>
    <w:rsid w:val="00901497"/>
    <w:rsid w:val="0095203D"/>
    <w:rsid w:val="00974F65"/>
    <w:rsid w:val="009763BA"/>
    <w:rsid w:val="00983E3E"/>
    <w:rsid w:val="009A4F7D"/>
    <w:rsid w:val="009C147A"/>
    <w:rsid w:val="009D7E51"/>
    <w:rsid w:val="009F5978"/>
    <w:rsid w:val="00A13E67"/>
    <w:rsid w:val="00A6392E"/>
    <w:rsid w:val="00A70C72"/>
    <w:rsid w:val="00AA7D04"/>
    <w:rsid w:val="00AB1934"/>
    <w:rsid w:val="00AB301A"/>
    <w:rsid w:val="00AC0E04"/>
    <w:rsid w:val="00B11439"/>
    <w:rsid w:val="00BA32BE"/>
    <w:rsid w:val="00C03FCA"/>
    <w:rsid w:val="00C1022D"/>
    <w:rsid w:val="00C41081"/>
    <w:rsid w:val="00C4367F"/>
    <w:rsid w:val="00C6451B"/>
    <w:rsid w:val="00C80C76"/>
    <w:rsid w:val="00C87C02"/>
    <w:rsid w:val="00C926E3"/>
    <w:rsid w:val="00C95A5B"/>
    <w:rsid w:val="00CA455A"/>
    <w:rsid w:val="00D254AE"/>
    <w:rsid w:val="00D37445"/>
    <w:rsid w:val="00DA1324"/>
    <w:rsid w:val="00DC6FC2"/>
    <w:rsid w:val="00DF39D1"/>
    <w:rsid w:val="00E12AD4"/>
    <w:rsid w:val="00E27A38"/>
    <w:rsid w:val="00E63021"/>
    <w:rsid w:val="00E73C25"/>
    <w:rsid w:val="00E74E65"/>
    <w:rsid w:val="00E75BF8"/>
    <w:rsid w:val="00E9374D"/>
    <w:rsid w:val="00E978F5"/>
    <w:rsid w:val="00E97AD2"/>
    <w:rsid w:val="00EA1EBE"/>
    <w:rsid w:val="00EE2330"/>
    <w:rsid w:val="00F81B1D"/>
    <w:rsid w:val="00F92719"/>
    <w:rsid w:val="02865FE1"/>
    <w:rsid w:val="04BD102D"/>
    <w:rsid w:val="08961411"/>
    <w:rsid w:val="0916057B"/>
    <w:rsid w:val="0A4E031A"/>
    <w:rsid w:val="0D5D1DF9"/>
    <w:rsid w:val="0E09008D"/>
    <w:rsid w:val="0E5F60C4"/>
    <w:rsid w:val="0F515C7A"/>
    <w:rsid w:val="0FC76C68"/>
    <w:rsid w:val="102A618F"/>
    <w:rsid w:val="145E25F5"/>
    <w:rsid w:val="17B6512F"/>
    <w:rsid w:val="19523A08"/>
    <w:rsid w:val="19B72B7E"/>
    <w:rsid w:val="1A6A6B82"/>
    <w:rsid w:val="1C784469"/>
    <w:rsid w:val="1D8B0BB4"/>
    <w:rsid w:val="1EA67695"/>
    <w:rsid w:val="1EDF295B"/>
    <w:rsid w:val="1FC56CBC"/>
    <w:rsid w:val="20EA4C06"/>
    <w:rsid w:val="21AC4914"/>
    <w:rsid w:val="21FB7042"/>
    <w:rsid w:val="24251FA5"/>
    <w:rsid w:val="24295053"/>
    <w:rsid w:val="27964634"/>
    <w:rsid w:val="281D2917"/>
    <w:rsid w:val="290336EA"/>
    <w:rsid w:val="2BCD1CA3"/>
    <w:rsid w:val="2C91399E"/>
    <w:rsid w:val="2CC654D2"/>
    <w:rsid w:val="2CF41CC7"/>
    <w:rsid w:val="307B0907"/>
    <w:rsid w:val="333C73C8"/>
    <w:rsid w:val="33C8425E"/>
    <w:rsid w:val="356926A3"/>
    <w:rsid w:val="366126D1"/>
    <w:rsid w:val="3958280E"/>
    <w:rsid w:val="3A290619"/>
    <w:rsid w:val="3CF737DA"/>
    <w:rsid w:val="3DDB73D1"/>
    <w:rsid w:val="3F0409D9"/>
    <w:rsid w:val="3F7C619B"/>
    <w:rsid w:val="41C23CEA"/>
    <w:rsid w:val="42167653"/>
    <w:rsid w:val="424C1946"/>
    <w:rsid w:val="45D22D2E"/>
    <w:rsid w:val="46071AB6"/>
    <w:rsid w:val="486922C1"/>
    <w:rsid w:val="4A14129F"/>
    <w:rsid w:val="4A421E6C"/>
    <w:rsid w:val="4CFA38A4"/>
    <w:rsid w:val="4D2D0CAF"/>
    <w:rsid w:val="4EC60F11"/>
    <w:rsid w:val="4F830340"/>
    <w:rsid w:val="4FAA7EBB"/>
    <w:rsid w:val="50C8588F"/>
    <w:rsid w:val="52740719"/>
    <w:rsid w:val="52854E59"/>
    <w:rsid w:val="54533033"/>
    <w:rsid w:val="561C5B15"/>
    <w:rsid w:val="59266DFD"/>
    <w:rsid w:val="5A4C2893"/>
    <w:rsid w:val="5BE67333"/>
    <w:rsid w:val="5E330003"/>
    <w:rsid w:val="5EEF16E8"/>
    <w:rsid w:val="5F8F65CE"/>
    <w:rsid w:val="60113C5E"/>
    <w:rsid w:val="616921CC"/>
    <w:rsid w:val="62F4399E"/>
    <w:rsid w:val="63917512"/>
    <w:rsid w:val="652C7235"/>
    <w:rsid w:val="68631482"/>
    <w:rsid w:val="68D0129F"/>
    <w:rsid w:val="698721EB"/>
    <w:rsid w:val="699C72D0"/>
    <w:rsid w:val="6A540158"/>
    <w:rsid w:val="6F496C0F"/>
    <w:rsid w:val="70465EE7"/>
    <w:rsid w:val="70DE126C"/>
    <w:rsid w:val="71D60483"/>
    <w:rsid w:val="761D0905"/>
    <w:rsid w:val="76464172"/>
    <w:rsid w:val="764E6C71"/>
    <w:rsid w:val="787510CA"/>
    <w:rsid w:val="78981BAF"/>
    <w:rsid w:val="7AD033FB"/>
    <w:rsid w:val="7BFC5A6F"/>
    <w:rsid w:val="7D4A280A"/>
    <w:rsid w:val="7D51785C"/>
    <w:rsid w:val="7F934160"/>
    <w:rsid w:val="7FC00F66"/>
    <w:rsid w:val="7FC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Arial" w:hAnsi="Arial" w:eastAsia="仿宋_GB2312"/>
      <w:color w:val="000000"/>
      <w:sz w:val="28"/>
    </w:rPr>
  </w:style>
  <w:style w:type="paragraph" w:styleId="4">
    <w:name w:val="Body Text Indent 2"/>
    <w:basedOn w:val="1"/>
    <w:qFormat/>
    <w:uiPriority w:val="0"/>
    <w:pPr>
      <w:spacing w:line="360" w:lineRule="auto"/>
      <w:ind w:left="900"/>
    </w:pPr>
    <w:rPr>
      <w:sz w:val="24"/>
      <w:szCs w:val="2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2"/>
    <w:next w:val="2"/>
    <w:link w:val="20"/>
    <w:qFormat/>
    <w:uiPriority w:val="0"/>
    <w:rPr>
      <w:b/>
      <w:bCs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qFormat/>
    <w:uiPriority w:val="0"/>
    <w:rPr>
      <w:sz w:val="21"/>
      <w:szCs w:val="21"/>
    </w:rPr>
  </w:style>
  <w:style w:type="character" w:customStyle="1" w:styleId="18">
    <w:name w:val="标题 2 Char Char"/>
    <w:qFormat/>
    <w:uiPriority w:val="0"/>
    <w:rPr>
      <w:rFonts w:ascii="Arial" w:hAnsi="Arial" w:eastAsia="Tahoma"/>
      <w:b/>
      <w:bCs/>
      <w:color w:val="3D78BA"/>
      <w:kern w:val="2"/>
      <w:sz w:val="28"/>
      <w:szCs w:val="32"/>
      <w:lang w:val="en-US" w:eastAsia="zh-CN" w:bidi="ar-SA"/>
    </w:rPr>
  </w:style>
  <w:style w:type="character" w:customStyle="1" w:styleId="19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20">
    <w:name w:val="批注主题 字符"/>
    <w:link w:val="10"/>
    <w:qFormat/>
    <w:uiPriority w:val="0"/>
    <w:rPr>
      <w:b/>
      <w:bCs/>
      <w:kern w:val="2"/>
      <w:sz w:val="21"/>
      <w:szCs w:val="24"/>
    </w:rPr>
  </w:style>
  <w:style w:type="character" w:customStyle="1" w:styleId="21">
    <w:name w:val="w9sx5"/>
    <w:basedOn w:val="12"/>
    <w:qFormat/>
    <w:uiPriority w:val="0"/>
  </w:style>
  <w:style w:type="character" w:customStyle="1" w:styleId="22">
    <w:name w:val="apple-converted-space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FD5E2-9EC3-4953-A471-89A419E3AE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yzzx</Company>
  <Pages>1</Pages>
  <Words>493</Words>
  <Characters>731</Characters>
  <Lines>6</Lines>
  <Paragraphs>1</Paragraphs>
  <TotalTime>8</TotalTime>
  <ScaleCrop>false</ScaleCrop>
  <LinksUpToDate>false</LinksUpToDate>
  <CharactersWithSpaces>860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2024-07-18T04:05:00Z</dcterms:created>
  <dc:creator>hyg</dc:creator>
  <cp:lastModifiedBy>黄岚</cp:lastModifiedBy>
  <cp:lastPrinted>2010-11-16T07:01:00Z</cp:lastPrinted>
  <dcterms:modified xsi:type="dcterms:W3CDTF">2024-10-29T11:21:00Z</dcterms:modified>
  <dc:title>涓浗閫氫俊瀛︿細閫氫俊涓撶敤闆嗘垚鐢佃矾濮斿憳浼?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ED42A0ED5EB44F6EBB8D54DEBF371F71_13</vt:lpwstr>
  </property>
</Properties>
</file>